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</w:t>
      </w:r>
    </w:p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海安市教育体育系统学科（德育）带头人、</w:t>
      </w:r>
    </w:p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骨干教</w:t>
      </w:r>
      <w:bookmarkStart w:id="0" w:name="_GoBack"/>
      <w:bookmarkEnd w:id="0"/>
      <w:r>
        <w:rPr>
          <w:rFonts w:hint="eastAsia" w:ascii="方正小标宋简体" w:eastAsia="方正小标宋简体"/>
          <w:sz w:val="32"/>
          <w:szCs w:val="32"/>
        </w:rPr>
        <w:t>师、教坛新秀评选简介表</w:t>
      </w:r>
    </w:p>
    <w:tbl>
      <w:tblPr>
        <w:tblStyle w:val="4"/>
        <w:tblpPr w:leftFromText="180" w:rightFromText="180" w:vertAnchor="page" w:horzAnchor="page" w:tblpX="1556" w:tblpY="3864"/>
        <w:tblOverlap w:val="never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434"/>
        <w:gridCol w:w="14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方正小标宋简体" w:eastAsia="方正小标宋简体"/>
                <w:sz w:val="32"/>
                <w:szCs w:val="32"/>
              </w:rPr>
              <w:tab/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仲蔚宇</w:t>
            </w:r>
          </w:p>
        </w:tc>
        <w:tc>
          <w:tcPr>
            <w:tcW w:w="1456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1495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高二2班 高二16班 数学</w:t>
            </w:r>
          </w:p>
        </w:tc>
        <w:tc>
          <w:tcPr>
            <w:tcW w:w="1495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53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20</w:t>
            </w:r>
          </w:p>
        </w:tc>
        <w:tc>
          <w:tcPr>
            <w:tcW w:w="154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21</w:t>
            </w:r>
          </w:p>
        </w:tc>
        <w:tc>
          <w:tcPr>
            <w:tcW w:w="1423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总学时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  <w:t>610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，其中海安市级以上学时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  <w:t>470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4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134</w:t>
            </w:r>
          </w:p>
        </w:tc>
        <w:tc>
          <w:tcPr>
            <w:tcW w:w="148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176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140</w:t>
            </w:r>
          </w:p>
        </w:tc>
        <w:tc>
          <w:tcPr>
            <w:tcW w:w="154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160</w:t>
            </w:r>
          </w:p>
        </w:tc>
        <w:tc>
          <w:tcPr>
            <w:tcW w:w="142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3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34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优秀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  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 xml:space="preserve">  </w:t>
            </w:r>
            <w:r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0</w:t>
            </w:r>
            <w:r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年(学校出具相关证明材料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页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982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 xml:space="preserve">     年（证明见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页）</w:t>
            </w:r>
          </w:p>
        </w:tc>
        <w:tc>
          <w:tcPr>
            <w:tcW w:w="3082" w:type="dxa"/>
            <w:gridSpan w:val="7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年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（证明见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lang w:eastAsia="zh-CN"/>
              </w:rPr>
              <w:t xml:space="preserve">  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2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个人表彰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2020年嘉奖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表彰单位: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海安市人力资源和社会保障局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，表彰时间: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2021年7月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。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最高学历：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本科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，毕业院校：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江苏师范大学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中小学二级教师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教育工作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担任学校管理或学生德育管理工作或班主任工作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年；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含折算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）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480" w:firstLineChars="2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480" w:firstLineChars="2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2019-2021年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海安市级名师工作室学员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任教学科及课时量情况：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2018-2019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2019-2020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2020-2021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2021-2022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节，双减课后服务每周课时数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12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页（中层及以上干部提供相关证明）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2021年5月海安市高中数学青年教师基本功比赛获二等奖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2020年 海安市高中数学高考新题型命题比赛二等奖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2020年-2021年海安高级中学青年教师课堂比赛特等奖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2020年-2021年海安高级中学青年教师命题竞赛一等奖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2018年海安高级中学数学教师解题能力比赛一等奖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海安市级公开课（讲座）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局直学校（镇级）公开课（讲座）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校级公开课（讲座）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次。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辅导学生现场、独立、限时竞赛获奖项目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全国中学生学科奥林匹克竞赛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最高等级：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学生获一等奖4人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 xml:space="preserve">2018年9月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省级论文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篇；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2021年9月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主持海安市级课题已结题或参与南通市级课题已结题；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hint="eastAsia" w:eastAsia="楷体_GB2312"/>
                <w:color w:val="000000"/>
                <w:sz w:val="22"/>
              </w:rPr>
              <w:t>年  月   日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ind w:firstLine="630" w:firstLineChars="300"/>
      </w:pPr>
    </w:p>
    <w:p>
      <w:pPr>
        <w:widowControl/>
        <w:spacing w:line="480" w:lineRule="auto"/>
      </w:pPr>
    </w:p>
    <w:p>
      <w:pPr>
        <w:widowControl/>
        <w:spacing w:line="480" w:lineRule="auto"/>
        <w:rPr>
          <w:rFonts w:hint="eastAsia"/>
        </w:rPr>
      </w:pPr>
    </w:p>
    <w:p/>
    <w:sectPr>
      <w:headerReference r:id="rId3" w:type="default"/>
      <w:footerReference r:id="rId4" w:type="default"/>
      <w:footerReference r:id="rId5" w:type="even"/>
      <w:pgSz w:w="11907" w:h="16840"/>
      <w:pgMar w:top="1440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 PAGE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hint="eastAsia" w:ascii="仿宋_GB2312" w:eastAsia="仿宋_GB2312"/>
        <w:sz w:val="28"/>
        <w:szCs w:val="28"/>
      </w:rPr>
      <w:t>23</w:t>
    </w:r>
    <w:r>
      <w:rPr>
        <w:rFonts w:hint="eastAsia" w:ascii="仿宋_GB2312" w:eastAsia="仿宋_GB2312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20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4MTQ3M2EzNjU5ZDBmNjE0NjM2NDNjYjJlNGVlZGIifQ=="/>
  </w:docVars>
  <w:rsids>
    <w:rsidRoot w:val="00000000"/>
    <w:rsid w:val="28693D43"/>
    <w:rsid w:val="54602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883</Words>
  <Characters>1002</Characters>
  <Lines>0</Lines>
  <Paragraphs>0</Paragraphs>
  <TotalTime>5</TotalTime>
  <ScaleCrop>false</ScaleCrop>
  <LinksUpToDate>false</LinksUpToDate>
  <CharactersWithSpaces>1239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2022-05-11T11:12:00Z</dcterms:created>
  <dc:creator>天飞</dc:creator>
  <cp:lastModifiedBy>seewo</cp:lastModifiedBy>
  <dcterms:modified xsi:type="dcterms:W3CDTF">2022-06-11T04:13:56Z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AD43F60B51844486AAB762CE536CCAD2</vt:lpwstr>
  </property>
</Properties>
</file>